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spacing w:after="200"/>
      </w:pPr>
      <w:r>
        <w:rPr>
          <w:rFonts w:ascii="Tahoma" w:hAnsi="Tahoma" w:cs="Tahoma"/>
          <w:sz w:val="28"/>
          <w:sz-cs w:val="28"/>
          <w:spacing w:val="0"/>
          <w:color w:val="646464"/>
        </w:rPr>
        <w:t xml:space="preserve">The North Region committee wants to help and support young shooters in the North Region. We are offering support to Colts &amp; Juniors as of 1st January 2024 of ANY Discipline who live in the North Region Counties (Durham, Cumbria, Lancashire, Yorkshire, Merseyside and Northumberland) and have a CPSA number.</w:t>
      </w:r>
      <w:r>
        <w:rPr>
          <w:rFonts w:ascii="Tahoma" w:hAnsi="Tahoma" w:cs="Tahoma"/>
          <w:sz w:val="25"/>
          <w:sz-cs w:val="25"/>
          <w:spacing w:val="0"/>
          <w:color w:val="646464"/>
        </w:rPr>
        <w:t xml:space="preserve"/>
      </w:r>
    </w:p>
    <w:p>
      <w:pPr>
        <w:spacing w:after="200"/>
      </w:pPr>
      <w:r>
        <w:rPr>
          <w:rFonts w:ascii="Tahoma" w:hAnsi="Tahoma" w:cs="Tahoma"/>
          <w:sz w:val="28"/>
          <w:sz-cs w:val="28"/>
          <w:spacing w:val="0"/>
          <w:color w:val="646464"/>
        </w:rPr>
        <w:t xml:space="preserve">To be offered support, the young shooter will have to submit in writing why they should be considered and what support they need. The form is at the bottom of this page. </w:t>
      </w:r>
      <w:r>
        <w:rPr>
          <w:rFonts w:ascii="Tahoma" w:hAnsi="Tahoma" w:cs="Tahoma"/>
          <w:sz w:val="25"/>
          <w:sz-cs w:val="25"/>
          <w:spacing w:val="0"/>
          <w:color w:val="646464"/>
        </w:rPr>
        <w:t xml:space="preserve"/>
      </w:r>
    </w:p>
    <w:p>
      <w:pPr>
        <w:spacing w:after="200"/>
      </w:pPr>
      <w:r>
        <w:rPr>
          <w:rFonts w:ascii="Tahoma" w:hAnsi="Tahoma" w:cs="Tahoma"/>
          <w:sz w:val="25"/>
          <w:sz-cs w:val="25"/>
          <w:spacing w:val="0"/>
          <w:color w:val="646464"/>
        </w:rPr>
        <w:t xml:space="preserve"/>
        <w:br/>
        <w:t xml:space="preserve"/>
      </w:r>
      <w:r>
        <w:rPr>
          <w:rFonts w:ascii="Tahoma" w:hAnsi="Tahoma" w:cs="Tahoma"/>
          <w:sz w:val="28"/>
          <w:sz-cs w:val="28"/>
          <w:spacing w:val="0"/>
          <w:color w:val="646464"/>
        </w:rPr>
        <w:t xml:space="preserve">A few Examples:</w:t>
      </w:r>
      <w:r>
        <w:rPr>
          <w:rFonts w:ascii="Tahoma" w:hAnsi="Tahoma" w:cs="Tahoma"/>
          <w:sz w:val="25"/>
          <w:sz-cs w:val="25"/>
          <w:spacing w:val="0"/>
          <w:color w:val="646464"/>
        </w:rPr>
        <w:t xml:space="preserve"/>
      </w:r>
    </w:p>
    <w:p>
      <w:pPr>
        <w:spacing w:after="200"/>
      </w:pPr>
      <w:r>
        <w:rPr>
          <w:rFonts w:ascii="Tahoma" w:hAnsi="Tahoma" w:cs="Tahoma"/>
          <w:sz w:val="28"/>
          <w:sz-cs w:val="28"/>
          <w:spacing w:val="0"/>
          <w:color w:val="646464"/>
        </w:rPr>
        <w:t xml:space="preserve"> </w:t>
      </w:r>
      <w:r>
        <w:rPr>
          <w:rFonts w:ascii="Tahoma" w:hAnsi="Tahoma" w:cs="Tahoma"/>
          <w:sz w:val="28"/>
          <w:sz-cs w:val="28"/>
          <w:spacing w:val="0"/>
          <w:color w:val="646464"/>
        </w:rPr>
        <w:t xml:space="preserve"/>
        <w:br/>
        <w:t xml:space="preserve"/>
      </w:r>
      <w:r>
        <w:rPr>
          <w:rFonts w:ascii="Tahoma" w:hAnsi="Tahoma" w:cs="Tahoma"/>
          <w:sz w:val="28"/>
          <w:sz-cs w:val="28"/>
          <w:spacing w:val="0"/>
          <w:color w:val="646464"/>
        </w:rPr>
        <w:t xml:space="preserve">Assistance for coaching fee (CPSA Registered) </w:t>
      </w:r>
      <w:r>
        <w:rPr>
          <w:rFonts w:ascii="Tahoma" w:hAnsi="Tahoma" w:cs="Tahoma"/>
          <w:sz w:val="28"/>
          <w:sz-cs w:val="28"/>
          <w:spacing w:val="0"/>
          <w:color w:val="646464"/>
        </w:rPr>
        <w:t xml:space="preserve"/>
        <w:br/>
        <w:t xml:space="preserve"/>
      </w:r>
      <w:r>
        <w:rPr>
          <w:rFonts w:ascii="Tahoma" w:hAnsi="Tahoma" w:cs="Tahoma"/>
          <w:sz w:val="28"/>
          <w:sz-cs w:val="28"/>
          <w:spacing w:val="0"/>
          <w:color w:val="646464"/>
        </w:rPr>
        <w:t xml:space="preserve">Assistance for practice &amp; registered shoots in order to train and compete at national level (CPSA registered/ affiliated grounds)</w:t>
      </w:r>
      <w:r>
        <w:rPr>
          <w:rFonts w:ascii="Tahoma" w:hAnsi="Tahoma" w:cs="Tahoma"/>
          <w:sz w:val="28"/>
          <w:sz-cs w:val="28"/>
          <w:spacing w:val="0"/>
          <w:color w:val="646464"/>
        </w:rPr>
        <w:t xml:space="preserve"/>
        <w:br/>
        <w:t xml:space="preserve"/>
      </w:r>
      <w:r>
        <w:rPr>
          <w:rFonts w:ascii="Tahoma" w:hAnsi="Tahoma" w:cs="Tahoma"/>
          <w:sz w:val="28"/>
          <w:sz-cs w:val="28"/>
          <w:spacing w:val="0"/>
          <w:color w:val="646464"/>
        </w:rPr>
        <w:t xml:space="preserve">Assistance in developing shooting ability </w:t>
      </w:r>
      <w:r>
        <w:rPr>
          <w:rFonts w:ascii="Tahoma" w:hAnsi="Tahoma" w:cs="Tahoma"/>
          <w:sz w:val="28"/>
          <w:sz-cs w:val="28"/>
          <w:spacing w:val="0"/>
          <w:color w:val="646464"/>
        </w:rPr>
        <w:t xml:space="preserve"/>
        <w:br/>
        <w:t xml:space="preserve"/>
      </w:r>
      <w:r>
        <w:rPr>
          <w:rFonts w:ascii="Tahoma" w:hAnsi="Tahoma" w:cs="Tahoma"/>
          <w:sz w:val="28"/>
          <w:sz-cs w:val="28"/>
          <w:spacing w:val="0"/>
          <w:color w:val="646464"/>
        </w:rPr>
        <w:t xml:space="preserve">Assistance for transport cost/ travel cost</w:t>
      </w:r>
      <w:r>
        <w:rPr>
          <w:rFonts w:ascii="Tahoma" w:hAnsi="Tahoma" w:cs="Tahoma"/>
          <w:sz w:val="25"/>
          <w:sz-cs w:val="25"/>
          <w:spacing w:val="0"/>
          <w:color w:val="646464"/>
        </w:rPr>
        <w:t xml:space="preserve"/>
      </w:r>
    </w:p>
    <w:p>
      <w:pPr>
        <w:spacing w:after="200"/>
      </w:pPr>
      <w:r>
        <w:rPr>
          <w:rFonts w:ascii="Tahoma" w:hAnsi="Tahoma" w:cs="Tahoma"/>
          <w:sz w:val="25"/>
          <w:sz-cs w:val="25"/>
          <w:spacing w:val="0"/>
          <w:color w:val="646464"/>
        </w:rPr>
        <w:t xml:space="preserve"/>
        <w:br/>
        <w:t xml:space="preserve"/>
      </w:r>
      <w:r>
        <w:rPr>
          <w:rFonts w:ascii="Tahoma" w:hAnsi="Tahoma" w:cs="Tahoma"/>
          <w:sz w:val="28"/>
          <w:sz-cs w:val="28"/>
          <w:spacing w:val="0"/>
          <w:color w:val="646464"/>
        </w:rPr>
        <w:t xml:space="preserve">Once all applications have been submitted the North Region will look at all applicants and decide on which individual/s will get the support. The support will be a single one-off amount.</w:t>
      </w:r>
      <w:r>
        <w:rPr>
          <w:rFonts w:ascii="Tahoma" w:hAnsi="Tahoma" w:cs="Tahoma"/>
          <w:sz w:val="25"/>
          <w:sz-cs w:val="25"/>
          <w:spacing w:val="0"/>
          <w:color w:val="646464"/>
        </w:rPr>
        <w:t xml:space="preserve"/>
      </w:r>
    </w:p>
    <w:p>
      <w:pPr>
        <w:spacing w:after="200"/>
      </w:pPr>
      <w:r>
        <w:rPr>
          <w:rFonts w:ascii="Tahoma" w:hAnsi="Tahoma" w:cs="Tahoma"/>
          <w:sz w:val="25"/>
          <w:sz-cs w:val="25"/>
          <w:spacing w:val="0"/>
          <w:color w:val="646464"/>
        </w:rPr>
        <w:t xml:space="preserve"/>
        <w:br/>
        <w:t xml:space="preserve"/>
      </w:r>
      <w:r>
        <w:rPr>
          <w:rFonts w:ascii="Tahoma" w:hAnsi="Tahoma" w:cs="Tahoma"/>
          <w:sz w:val="28"/>
          <w:sz-cs w:val="28"/>
          <w:u w:val="single"/>
          <w:spacing w:val="0"/>
          <w:color w:val="646464"/>
        </w:rPr>
        <w:t xml:space="preserve">Once granted the young shooter/s will be asked to make a presentation at the North Region AGM regarding what they have accomplished using the support, and any achievements they have made.</w:t>
      </w:r>
      <w:r>
        <w:rPr>
          <w:rFonts w:ascii="Tahoma" w:hAnsi="Tahoma" w:cs="Tahoma"/>
          <w:sz w:val="25"/>
          <w:sz-cs w:val="25"/>
          <w:spacing w:val="0"/>
          <w:color w:val="646464"/>
        </w:rPr>
        <w:t xml:space="preserve"/>
      </w:r>
    </w:p>
    <w:p>
      <w:pPr>
        <w:spacing w:after="200"/>
      </w:pPr>
      <w:r>
        <w:rPr>
          <w:rFonts w:ascii="Tahoma" w:hAnsi="Tahoma" w:cs="Tahoma"/>
          <w:sz w:val="25"/>
          <w:sz-cs w:val="25"/>
          <w:spacing w:val="0"/>
          <w:color w:val="646464"/>
        </w:rPr>
        <w:t xml:space="preserve"/>
        <w:br/>
        <w:t xml:space="preserve"/>
      </w:r>
      <w:r>
        <w:rPr>
          <w:rFonts w:ascii="Tahoma" w:hAnsi="Tahoma" w:cs="Tahoma"/>
          <w:sz w:val="28"/>
          <w:sz-cs w:val="28"/>
          <w:spacing w:val="0"/>
          <w:color w:val="646464"/>
        </w:rPr>
        <w:t xml:space="preserve">To be completed and submitted before 1st November 2024 </w:t>
      </w:r>
      <w:r>
        <w:rPr>
          <w:rFonts w:ascii="Tahoma" w:hAnsi="Tahoma" w:cs="Tahoma"/>
          <w:sz w:val="28"/>
          <w:sz-cs w:val="28"/>
          <w:spacing w:val="0"/>
          <w:color w:val="646464"/>
        </w:rPr>
        <w:t xml:space="preserve"/>
        <w:br/>
        <w:t xml:space="preserve"/>
      </w:r>
      <w:r>
        <w:rPr>
          <w:rFonts w:ascii="Tahoma" w:hAnsi="Tahoma" w:cs="Tahoma"/>
          <w:sz w:val="28"/>
          <w:sz-cs w:val="28"/>
          <w:spacing w:val="0"/>
          <w:color w:val="646464"/>
        </w:rPr>
        <w:t xml:space="preserve">Please submit your application to northcpsa@outlook.com</w:t>
      </w:r>
      <w:r>
        <w:rPr>
          <w:rFonts w:ascii="Tahoma" w:hAnsi="Tahoma" w:cs="Tahoma"/>
          <w:sz w:val="25"/>
          <w:sz-cs w:val="25"/>
          <w:spacing w:val="0"/>
          <w:color w:val="646464"/>
        </w:rPr>
        <w:t xml:space="preserve"/>
      </w:r>
    </w:p>
    <w:p>
      <w:pPr>
        <w:spacing w:after="60"/>
      </w:pPr>
      <w:r>
        <w:rPr>
          <w:rFonts w:ascii="Tahoma" w:hAnsi="Tahoma" w:cs="Tahoma"/>
          <w:sz w:val="28"/>
          <w:sz-cs w:val="28"/>
          <w:spacing w:val="0"/>
          <w:color w:val="128EB6"/>
        </w:rPr>
        <w:t xml:space="preserve"/>
        <w:br/>
        <w:t xml:space="preserve"/>
      </w:r>
      <w:r>
        <w:rPr>
          <w:rFonts w:ascii="Tahoma" w:hAnsi="Tahoma" w:cs="Tahoma"/>
          <w:sz w:val="28"/>
          <w:sz-cs w:val="28"/>
          <w:spacing w:val="0"/>
          <w:color w:val="DE691B"/>
        </w:rPr>
        <w:t xml:space="preserve">Individual Details</w:t>
      </w:r>
      <w:r>
        <w:rPr>
          <w:rFonts w:ascii="Tahoma" w:hAnsi="Tahoma" w:cs="Tahoma"/>
          <w:sz w:val="28"/>
          <w:sz-cs w:val="28"/>
          <w:spacing w:val="0"/>
          <w:color w:val="DE691B"/>
        </w:rPr>
        <w:t xml:space="preserve"/>
        <w:br/>
        <w:t xml:space="preserve"/>
      </w:r>
      <w:r>
        <w:rPr>
          <w:rFonts w:ascii="Tahoma" w:hAnsi="Tahoma" w:cs="Tahoma"/>
          <w:sz w:val="28"/>
          <w:sz-cs w:val="28"/>
          <w:spacing w:val="0"/>
          <w:color w:val="DE691B"/>
        </w:rPr>
        <w:t xml:space="preserve">First Name:</w:t>
      </w:r>
      <w:r>
        <w:rPr>
          <w:rFonts w:ascii="Tahoma" w:hAnsi="Tahoma" w:cs="Tahoma"/>
          <w:sz w:val="28"/>
          <w:sz-cs w:val="28"/>
          <w:spacing w:val="0"/>
          <w:color w:val="DE691B"/>
        </w:rPr>
        <w:t xml:space="preserve"/>
        <w:br/>
        <w:t xml:space="preserve"/>
      </w:r>
      <w:r>
        <w:rPr>
          <w:rFonts w:ascii="Tahoma" w:hAnsi="Tahoma" w:cs="Tahoma"/>
          <w:sz w:val="28"/>
          <w:sz-cs w:val="28"/>
          <w:spacing w:val="0"/>
          <w:color w:val="DE691B"/>
        </w:rPr>
        <w:t xml:space="preserve">Last Name:</w:t>
      </w:r>
      <w:r>
        <w:rPr>
          <w:rFonts w:ascii="Tahoma" w:hAnsi="Tahoma" w:cs="Tahoma"/>
          <w:sz w:val="28"/>
          <w:sz-cs w:val="28"/>
          <w:spacing w:val="0"/>
          <w:color w:val="DE691B"/>
        </w:rPr>
        <w:t xml:space="preserve"/>
        <w:br/>
        <w:t xml:space="preserve"/>
      </w:r>
      <w:r>
        <w:rPr>
          <w:rFonts w:ascii="Tahoma" w:hAnsi="Tahoma" w:cs="Tahoma"/>
          <w:sz w:val="28"/>
          <w:sz-cs w:val="28"/>
          <w:spacing w:val="0"/>
          <w:color w:val="DE691B"/>
        </w:rPr>
        <w:t xml:space="preserve">Email address:</w:t>
      </w:r>
      <w:r>
        <w:rPr>
          <w:rFonts w:ascii="Tahoma" w:hAnsi="Tahoma" w:cs="Tahoma"/>
          <w:sz w:val="28"/>
          <w:sz-cs w:val="28"/>
          <w:spacing w:val="0"/>
          <w:color w:val="DE691B"/>
        </w:rPr>
        <w:t xml:space="preserve"/>
        <w:br/>
        <w:t xml:space="preserve"/>
      </w:r>
      <w:r>
        <w:rPr>
          <w:rFonts w:ascii="Tahoma" w:hAnsi="Tahoma" w:cs="Tahoma"/>
          <w:sz w:val="28"/>
          <w:sz-cs w:val="28"/>
          <w:spacing w:val="0"/>
          <w:color w:val="DE691B"/>
        </w:rPr>
        <w:t xml:space="preserve">Telephone Number:</w:t>
      </w:r>
      <w:r>
        <w:rPr>
          <w:rFonts w:ascii="Tahoma" w:hAnsi="Tahoma" w:cs="Tahoma"/>
          <w:sz w:val="28"/>
          <w:sz-cs w:val="28"/>
          <w:spacing w:val="0"/>
          <w:color w:val="DE691B"/>
        </w:rPr>
        <w:t xml:space="preserve"/>
        <w:br/>
        <w:t xml:space="preserve"/>
      </w:r>
      <w:r>
        <w:rPr>
          <w:rFonts w:ascii="Tahoma" w:hAnsi="Tahoma" w:cs="Tahoma"/>
          <w:sz w:val="28"/>
          <w:sz-cs w:val="28"/>
          <w:spacing w:val="0"/>
          <w:color w:val="DE691B"/>
        </w:rPr>
        <w:t xml:space="preserve">Date of Birth:</w:t>
      </w:r>
      <w:r>
        <w:rPr>
          <w:rFonts w:ascii="Tahoma" w:hAnsi="Tahoma" w:cs="Tahoma"/>
          <w:sz w:val="28"/>
          <w:sz-cs w:val="28"/>
          <w:spacing w:val="0"/>
          <w:color w:val="DE691B"/>
        </w:rPr>
        <w:t xml:space="preserve"/>
        <w:br/>
        <w:t xml:space="preserve"/>
      </w:r>
      <w:r>
        <w:rPr>
          <w:rFonts w:ascii="Tahoma" w:hAnsi="Tahoma" w:cs="Tahoma"/>
          <w:sz w:val="28"/>
          <w:sz-cs w:val="28"/>
          <w:spacing w:val="0"/>
          <w:color w:val="DE691B"/>
        </w:rPr>
        <w:t xml:space="preserve">Address:</w:t>
      </w:r>
      <w:r>
        <w:rPr>
          <w:rFonts w:ascii="Tahoma" w:hAnsi="Tahoma" w:cs="Tahoma"/>
          <w:sz w:val="28"/>
          <w:sz-cs w:val="28"/>
          <w:spacing w:val="0"/>
          <w:color w:val="128EB6"/>
        </w:rPr>
        <w:t xml:space="preserve"/>
      </w:r>
    </w:p>
    <w:p>
      <w:pPr>
        <w:spacing w:after="60"/>
      </w:pPr>
      <w:r>
        <w:rPr>
          <w:rFonts w:ascii="Tahoma" w:hAnsi="Tahoma" w:cs="Tahoma"/>
          <w:sz w:val="28"/>
          <w:sz-cs w:val="28"/>
          <w:spacing w:val="0"/>
          <w:color w:val="DE691B"/>
        </w:rPr>
        <w:t xml:space="preserve">CPSA Number:</w:t>
      </w:r>
      <w:r>
        <w:rPr>
          <w:rFonts w:ascii="Tahoma" w:hAnsi="Tahoma" w:cs="Tahoma"/>
          <w:sz w:val="28"/>
          <w:sz-cs w:val="28"/>
          <w:spacing w:val="0"/>
          <w:color w:val="DE691B"/>
        </w:rPr>
        <w:t xml:space="preserve"/>
        <w:br/>
        <w:t xml:space="preserve"/>
      </w:r>
      <w:r>
        <w:rPr>
          <w:rFonts w:ascii="Tahoma" w:hAnsi="Tahoma" w:cs="Tahoma"/>
          <w:sz w:val="28"/>
          <w:sz-cs w:val="28"/>
          <w:spacing w:val="0"/>
          <w:color w:val="DE691B"/>
        </w:rPr>
        <w:t xml:space="preserve">Why you would like support? What support you need?</w:t>
      </w:r>
      <w:r>
        <w:rPr>
          <w:rFonts w:ascii="Tahoma" w:hAnsi="Tahoma" w:cs="Tahoma"/>
          <w:sz w:val="28"/>
          <w:sz-cs w:val="28"/>
          <w:spacing w:val="0"/>
          <w:color w:val="128EB6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Holden</dc:creator>
</cp:coreProperties>
</file>

<file path=docProps/meta.xml><?xml version="1.0" encoding="utf-8"?>
<meta xmlns="http://schemas.apple.com/cocoa/2006/metadata">
  <generator>CocoaOOXMLWriter/2113.6</generator>
</meta>
</file>